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🔥 日式关东煮商用配方 | 鲜美汤底揭秘</w:t>
      </w:r>
    </w:p>
    <w:p>
      <w:pPr>
        <w:spacing w:after="300"/>
        <w:jc w:val="center"/>
      </w:pPr>
      <w:r>
        <w:rPr>
          <w:i/>
          <w:iCs/>
          <w:color w:val="888888"/>
        </w:rPr>
        <w:t xml:space="preserve">「懒人知识库」夜市爆款系列</w:t>
      </w:r>
    </w:p>
    <w:p>
      <w:pPr>
        <w:pStyle w:val="Heading1"/>
      </w:pPr>
      <w:r>
        <w:t xml:space="preserve">📦 食材清单</w:t>
      </w:r>
    </w:p>
    <w:p>
      <w:pPr>
        <w:spacing w:after="100" w:before="150"/>
      </w:pPr>
      <w:r>
        <w:rPr>
          <w:b/>
          <w:bCs/>
          <w:color w:val="E74C3C"/>
        </w:rPr>
        <w:t xml:space="preserve">【汤底配方】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DEBD0" w:val="clear"/>
          </w:tcPr>
          <w:p>
            <w:r>
              <w:rPr>
                <w:b/>
                <w:bCs/>
              </w:rPr>
              <w:t xml:space="preserve">食材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DEBD0" w:val="clear"/>
          </w:tcPr>
          <w:p>
            <w:r>
              <w:rPr>
                <w:b/>
                <w:bCs/>
              </w:rPr>
              <w:t xml:space="preserve">用量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</w:tcPr>
          <w:p>
            <w:r>
              <w:t xml:space="preserve">昆布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</w:tcPr>
          <w:p>
            <w:r>
              <w:t xml:space="preserve">30g（提前泡水30分钟）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</w:tcPr>
          <w:p>
            <w:r>
              <w:t xml:space="preserve">木鱼花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</w:tcPr>
          <w:p>
            <w:r>
              <w:t xml:space="preserve">50g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</w:tcPr>
          <w:p>
            <w:r>
              <w:t xml:space="preserve">味淋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</w:tcPr>
          <w:p>
            <w:r>
              <w:t xml:space="preserve">80ml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</w:tcPr>
          <w:p>
            <w:r>
              <w:t xml:space="preserve">日本酱油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</w:tcPr>
          <w:p>
            <w:r>
              <w:t xml:space="preserve">60ml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</w:tcPr>
          <w:p>
            <w:r>
              <w:t xml:space="preserve">清酒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</w:tcPr>
          <w:p>
            <w:r>
              <w:t xml:space="preserve">30ml（可用米酒代替）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</w:tcPr>
          <w:p>
            <w:r>
              <w:t xml:space="preserve">清水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</w:tcPr>
          <w:p>
            <w:r>
              <w:t xml:space="preserve">3L</w:t>
            </w:r>
          </w:p>
        </w:tc>
      </w:tr>
    </w:tbl>
    <w:p>
      <w:pPr>
        <w:spacing w:after="100" w:before="250"/>
      </w:pPr>
      <w:r>
        <w:rPr>
          <w:b/>
          <w:bCs/>
          <w:color w:val="E74C3C"/>
        </w:rPr>
        <w:t xml:space="preserve">【串串食材】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D5E8F0" w:val="clear"/>
          </w:tcPr>
          <w:p>
            <w:r>
              <w:rPr>
                <w:b/>
                <w:bCs/>
              </w:rPr>
              <w:t xml:space="preserve">食材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D5E8F0" w:val="clear"/>
          </w:tcPr>
          <w:p>
            <w:r>
              <w:rPr>
                <w:b/>
                <w:bCs/>
              </w:rPr>
              <w:t xml:space="preserve">处理方法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</w:tcPr>
          <w:p>
            <w:r>
              <w:t xml:space="preserve">白萝卜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</w:tcPr>
          <w:p>
            <w:r>
              <w:t xml:space="preserve">切2cm厚段，去皮划十字花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</w:tcPr>
          <w:p>
            <w:r>
              <w:t xml:space="preserve">魔芋结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</w:tcPr>
          <w:p>
            <w:r>
              <w:t xml:space="preserve">对半切开，焯水去腥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</w:tcPr>
          <w:p>
            <w:r>
              <w:t xml:space="preserve">竹轮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</w:tcPr>
          <w:p>
            <w:r>
              <w:t xml:space="preserve">切1.5cm厚片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</w:tcPr>
          <w:p>
            <w:r>
              <w:t xml:space="preserve">鱼豆腐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</w:tcPr>
          <w:p>
            <w:r>
              <w:t xml:space="preserve">切三角块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</w:tcPr>
          <w:p>
            <w:r>
              <w:t xml:space="preserve">牛肉丸/鱼丸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</w:tcPr>
          <w:p>
            <w:r>
              <w:t xml:space="preserve">对半切开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</w:tcPr>
          <w:p>
            <w:r>
              <w:t xml:space="preserve">溏心蛋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</w:tcPr>
          <w:p>
            <w:r>
              <w:t xml:space="preserve">煮6分半钟，冰水浸泡去壳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</w:tcPr>
          <w:p>
            <w:r>
              <w:t xml:space="preserve">福袋（年糕福袋）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</w:tcPr>
          <w:p>
            <w:r>
              <w:t xml:space="preserve">不解冻，直接穿串</w:t>
            </w:r>
          </w:p>
        </w:tc>
      </w:tr>
    </w:tbl>
    <w:p>
      <w:pPr>
        <w:pStyle w:val="Heading1"/>
        <w:spacing w:before="300"/>
      </w:pPr>
      <w:r>
        <w:t xml:space="preserve">👨‍🍳 制作步骤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熬制高汤：</w:t>
      </w:r>
      <w:r>
        <w:t xml:space="preserve">昆布+清水小火煮20分钟，出味后转大火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过滤取汤：</w:t>
      </w:r>
      <w:r>
        <w:t xml:space="preserve">捞出昆布，汤烧开后关火放入木鱼花，静置5分钟后过滤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调味定味：</w:t>
      </w:r>
      <w:r>
        <w:t xml:space="preserve">加入味淋、酱油、清酒，小火保温（勿大火翻滚）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串串备料：</w:t>
      </w:r>
      <w:r>
        <w:t xml:space="preserve">所有食材提前穿好竹签，白萝卜和魔芋结提前焯水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小火慢煮：</w:t>
      </w:r>
      <w:r>
        <w:t xml:space="preserve">食材放入汤底，小火煮30分钟入味，保持微沸状态</w:t>
      </w:r>
    </w:p>
    <w:p>
      <w:pPr>
        <w:pStyle w:val="Heading1"/>
        <w:spacing w:before="300"/>
      </w:pPr>
      <w:r>
        <w:t xml:space="preserve">✨ 出餐要点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出餐时汤底要够热，碗底放少许黄芥末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白萝卜是灵魂单品，必备！入口即化超好吃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汤底可以反复使用，每日补充新汤料即可</w:t>
      </w:r>
    </w:p>
    <w:p>
      <w:pPr>
        <w:pStyle w:val="Heading1"/>
        <w:spacing w:before="300"/>
      </w:pPr>
      <w:r>
        <w:t xml:space="preserve">💰 成本参考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8F8F5" w:val="clear"/>
          </w:tcPr>
          <w:p>
            <w:r>
              <w:rPr>
                <w:b/>
                <w:bCs/>
              </w:rPr>
              <w:t xml:space="preserve">项目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8F8F5" w:val="clear"/>
          </w:tcPr>
          <w:p>
            <w:r>
              <w:rPr>
                <w:b/>
                <w:bCs/>
              </w:rPr>
              <w:t xml:space="preserve">预估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</w:tcPr>
          <w:p>
            <w:r>
              <w:t xml:space="preserve">每份汤底成本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</w:tcPr>
          <w:p>
            <w:r>
              <w:t xml:space="preserve">约3-4元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</w:tcPr>
          <w:p>
            <w:r>
              <w:t xml:space="preserve">每份串串食材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</w:tcPr>
          <w:p>
            <w:r>
              <w:t xml:space="preserve">约5-8元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</w:tcPr>
          <w:p>
            <w:r>
              <w:t xml:space="preserve">建议售价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</w:tcPr>
          <w:p>
            <w:r>
              <w:t xml:space="preserve">15-25元/份</w:t>
            </w:r>
          </w:p>
        </w:tc>
      </w:tr>
    </w:tbl>
    <w:p>
      <w:pPr>
        <w:spacing w:before="400"/>
        <w:jc w:val="center"/>
      </w:pPr>
      <w:r>
        <w:rPr>
          <w:color w:val="999999"/>
          <w:sz w:val="20"/>
          <w:szCs w:val="20"/>
        </w:rPr>
        <w:t xml:space="preserve">#夜市摆摊 #关东煮 #日式小吃 #商用配方 #摆摊创业 #小吃配方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💡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E74C3C"/>
      <w:sz w:val="48"/>
      <w:szCs w:val="48"/>
    </w:rPr>
  </w:style>
  <w:style w:type="paragraph" w:styleId="Heading1">
    <w:name w:val="Heading 1"/>
    <w:basedOn w:val="Normal"/>
    <w:pPr>
      <w:spacing w:after="150" w:before="300"/>
    </w:pPr>
    <w:rPr>
      <w:rFonts w:ascii="Arial" w:cs="Arial" w:eastAsia="Arial" w:hAnsi="Arial"/>
      <w:b/>
      <w:bCs/>
      <w:color w:val="2C3E50"/>
      <w:sz w:val="32"/>
      <w:szCs w:val="32"/>
    </w:rPr>
  </w:style>
  <w:style w:type="paragraph" w:styleId="Heading2">
    <w:name w:val="Heading 2"/>
    <w:basedOn w:val="Normal"/>
    <w:pPr>
      <w:spacing w:after="100" w:before="200"/>
    </w:pPr>
    <w:rPr>
      <w:rFonts w:ascii="Arial" w:cs="Arial" w:eastAsia="Arial" w:hAnsi="Arial"/>
      <w:b/>
      <w:bCs/>
      <w:color w:val="E74C3C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2026-04-23T02:08:05.160Z</dcterms:created>
  <dcterms:modified xsi:type="dcterms:W3CDTF">2026-04-23T02:08:05.167Z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