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🔥 蒜蓉烤生蚝 | 夜市爆款配方</w:t>
      </w:r>
    </w:p>
    <w:p>
      <w:pPr>
        <w:spacing w:after="300"/>
        <w:jc w:val="center"/>
      </w:pPr>
      <w:r>
        <w:rPr>
          <w:i/>
          <w:iCs/>
          <w:color w:val="666666"/>
        </w:rPr>
        <w:t xml:space="preserve">学会这个配方，在家也能做出蒜香浓郁、鲜嫩多汁的烤生蚝！</w:t>
      </w:r>
    </w:p>
    <w:p>
      <w:pPr>
        <w:spacing w:after="400"/>
        <w:jc w:val="center"/>
      </w:pPr>
      <w:r>
        <w:rPr>
          <w:b/>
          <w:bCs/>
          <w:color w:val="ff6b6b"/>
        </w:rPr>
        <w:t xml:space="preserve">🍽️ 商用级配方 | 出摊必备 | 利润翻倍</w:t>
      </w:r>
    </w:p>
    <w:p>
      <w:pPr>
        <w:pStyle w:val="Heading1"/>
      </w:pPr>
      <w:r>
        <w:t xml:space="preserve">📋 所需食材</w:t>
      </w:r>
    </w:p>
    <w:p>
      <w:pPr>
        <w:pStyle w:val="Heading2"/>
      </w:pPr>
      <w:r>
        <w:t xml:space="preserve">生蚝选购</w:t>
      </w:r>
    </w:p>
    <w:p>
      <w:pPr>
        <w:pStyle w:val="ListParagraph"/>
        <w:numPr>
          <w:ilvl w:val="0"/>
          <w:numId w:val="2"/>
        </w:numPr>
      </w:pPr>
      <w:r>
        <w:t xml:space="preserve">新鲜生蚝 10-15个（根据大小调整）</w:t>
      </w:r>
    </w:p>
    <w:p>
      <w:pPr>
        <w:pStyle w:val="ListParagraph"/>
        <w:numPr>
          <w:ilvl w:val="0"/>
          <w:numId w:val="2"/>
        </w:numPr>
      </w:pPr>
      <w:r>
        <w:t xml:space="preserve">选购技巧：壳紧闭、敲击有清脆声、无异味</w:t>
      </w:r>
    </w:p>
    <w:p>
      <w:pPr>
        <w:pStyle w:val="Heading2"/>
        <w:spacing w:before="200"/>
      </w:pPr>
      <w:r>
        <w:t xml:space="preserve">蒜蓉酱配方（商用比例）</w:t>
      </w:r>
    </w:p>
    <w:p>
      <w:pPr>
        <w:pStyle w:val="ListParagraph"/>
        <w:numPr>
          <w:ilvl w:val="0"/>
          <w:numId w:val="2"/>
        </w:numPr>
      </w:pPr>
      <w:r>
        <w:t xml:space="preserve">大蒜 150g（去皮后）</w:t>
      </w:r>
    </w:p>
    <w:p>
      <w:pPr>
        <w:pStyle w:val="ListParagraph"/>
        <w:numPr>
          <w:ilvl w:val="0"/>
          <w:numId w:val="2"/>
        </w:numPr>
      </w:pPr>
      <w:r>
        <w:t xml:space="preserve">小米辣 30g（根据口味调整）</w:t>
      </w:r>
    </w:p>
    <w:p>
      <w:pPr>
        <w:pStyle w:val="ListParagraph"/>
        <w:numPr>
          <w:ilvl w:val="0"/>
          <w:numId w:val="2"/>
        </w:numPr>
      </w:pPr>
      <w:r>
        <w:t xml:space="preserve">食用油 100ml</w:t>
      </w:r>
    </w:p>
    <w:p>
      <w:pPr>
        <w:pStyle w:val="ListParagraph"/>
        <w:numPr>
          <w:ilvl w:val="0"/>
          <w:numId w:val="2"/>
        </w:numPr>
      </w:pPr>
      <w:r>
        <w:t xml:space="preserve">蚝油 30ml</w:t>
      </w:r>
    </w:p>
    <w:p>
      <w:pPr>
        <w:pStyle w:val="ListParagraph"/>
        <w:numPr>
          <w:ilvl w:val="0"/>
          <w:numId w:val="2"/>
        </w:numPr>
      </w:pPr>
      <w:r>
        <w:t xml:space="preserve">生抽 20ml</w:t>
      </w:r>
    </w:p>
    <w:p>
      <w:pPr>
        <w:pStyle w:val="ListParagraph"/>
        <w:numPr>
          <w:ilvl w:val="0"/>
          <w:numId w:val="2"/>
        </w:numPr>
      </w:pPr>
      <w:r>
        <w:t xml:space="preserve">白糖 10g</w:t>
      </w:r>
    </w:p>
    <w:p>
      <w:pPr>
        <w:pStyle w:val="ListParagraph"/>
        <w:numPr>
          <w:ilvl w:val="0"/>
          <w:numId w:val="2"/>
        </w:numPr>
      </w:pPr>
      <w:r>
        <w:t xml:space="preserve">蒸鱼豉油 15ml</w:t>
      </w:r>
    </w:p>
    <w:p>
      <w:pPr>
        <w:pStyle w:val="ListParagraph"/>
        <w:numPr>
          <w:ilvl w:val="0"/>
          <w:numId w:val="2"/>
        </w:numPr>
      </w:pPr>
      <w:r>
        <w:t xml:space="preserve">鸡精 5g</w:t>
      </w:r>
    </w:p>
    <w:p>
      <w:pPr>
        <w:pStyle w:val="Heading2"/>
        <w:spacing w:before="200"/>
      </w:pPr>
      <w:r>
        <w:t xml:space="preserve">配料点缀</w:t>
      </w:r>
    </w:p>
    <w:p>
      <w:pPr>
        <w:pStyle w:val="ListParagraph"/>
        <w:numPr>
          <w:ilvl w:val="0"/>
          <w:numId w:val="2"/>
        </w:numPr>
      </w:pPr>
      <w:r>
        <w:t xml:space="preserve">葱花 适量</w:t>
      </w:r>
    </w:p>
    <w:p>
      <w:pPr>
        <w:pStyle w:val="ListParagraph"/>
        <w:numPr>
          <w:ilvl w:val="0"/>
          <w:numId w:val="2"/>
        </w:numPr>
      </w:pPr>
      <w:r>
        <w:t xml:space="preserve">粉丝 1小把（可选）</w:t>
      </w:r>
    </w:p>
    <w:p>
      <w:pPr>
        <w:pStyle w:val="ListParagraph"/>
        <w:numPr>
          <w:ilvl w:val="0"/>
          <w:numId w:val="2"/>
        </w:numPr>
      </w:pPr>
      <w:r>
        <w:t xml:space="preserve">小米辣圈 装饰用</w:t>
      </w:r>
    </w:p>
    <w:p>
      <w:pPr>
        <w:pStyle w:val="Heading1"/>
        <w:spacing w:before="400"/>
      </w:pPr>
      <w:r>
        <w:t xml:space="preserve">🔥 制作步骤</w:t>
      </w:r>
    </w:p>
    <w:p>
      <w:pPr>
        <w:pStyle w:val="Heading2"/>
      </w:pPr>
      <w:r>
        <w:t xml:space="preserve">第一步：生蚝处理</w:t>
      </w:r>
    </w:p>
    <w:p>
      <w:pPr>
        <w:pStyle w:val="ListParagraph"/>
        <w:numPr>
          <w:ilvl w:val="0"/>
          <w:numId w:val="3"/>
        </w:numPr>
      </w:pPr>
      <w:r>
        <w:t xml:space="preserve">用刷子将生蚝外壳刷洗干净</w:t>
      </w:r>
    </w:p>
    <w:p>
      <w:pPr>
        <w:pStyle w:val="ListParagraph"/>
        <w:numPr>
          <w:ilvl w:val="0"/>
          <w:numId w:val="3"/>
        </w:numPr>
      </w:pPr>
      <w:r>
        <w:t xml:space="preserve">用蚝刀从缝隙处撬开，小心取出蚝肉</w:t>
      </w:r>
    </w:p>
    <w:p>
      <w:pPr>
        <w:pStyle w:val="ListParagraph"/>
        <w:numPr>
          <w:ilvl w:val="0"/>
          <w:numId w:val="3"/>
        </w:numPr>
      </w:pPr>
      <w:r>
        <w:t xml:space="preserve">用清水轻轻冲洗，去除碎壳杂质</w:t>
      </w:r>
    </w:p>
    <w:p>
      <w:pPr>
        <w:pStyle w:val="ListParagraph"/>
        <w:numPr>
          <w:ilvl w:val="0"/>
          <w:numId w:val="3"/>
        </w:numPr>
      </w:pPr>
      <w:r>
        <w:t xml:space="preserve">⚠️ 注意：不要破坏生蚝的完整形态</w:t>
      </w:r>
    </w:p>
    <w:p>
      <w:pPr>
        <w:pStyle w:val="Heading2"/>
        <w:spacing w:before="200"/>
      </w:pPr>
      <w:r>
        <w:t xml:space="preserve">第二步：蒜蓉酱制作（关键！）</w:t>
      </w:r>
    </w:p>
    <w:p>
      <w:pPr>
        <w:pStyle w:val="ListParagraph"/>
        <w:numPr>
          <w:ilvl w:val="0"/>
          <w:numId w:val="3"/>
        </w:numPr>
      </w:pPr>
      <w:r>
        <w:t xml:space="preserve">大蒜剁成蒜蓉，越细越好</w:t>
      </w:r>
    </w:p>
    <w:p>
      <w:pPr>
        <w:pStyle w:val="ListParagraph"/>
        <w:numPr>
          <w:ilvl w:val="0"/>
          <w:numId w:val="3"/>
        </w:numPr>
      </w:pPr>
      <w:r>
        <w:t xml:space="preserve">锅中倒入食用油，油温160°C时下入蒜蓉</w:t>
      </w:r>
    </w:p>
    <w:p>
      <w:pPr>
        <w:pStyle w:val="ListParagraph"/>
        <w:numPr>
          <w:ilvl w:val="0"/>
          <w:numId w:val="3"/>
        </w:numPr>
      </w:pPr>
      <w:r>
        <w:t xml:space="preserve">小火慢炸至金黄，期间不断搅拌</w:t>
      </w:r>
    </w:p>
    <w:p>
      <w:pPr>
        <w:pStyle w:val="ListParagraph"/>
        <w:numPr>
          <w:ilvl w:val="0"/>
          <w:numId w:val="3"/>
        </w:numPr>
      </w:pPr>
      <w:r>
        <w:t xml:space="preserve">加入小米辣碎，炸30秒出香</w:t>
      </w:r>
    </w:p>
    <w:p>
      <w:pPr>
        <w:pStyle w:val="ListParagraph"/>
        <w:numPr>
          <w:ilvl w:val="0"/>
          <w:numId w:val="3"/>
        </w:numPr>
      </w:pPr>
      <w:r>
        <w:t xml:space="preserve">关火，加入蚝油、生抽、白糖、蒸鱼豉油、鸡精</w:t>
      </w:r>
    </w:p>
    <w:p>
      <w:pPr>
        <w:pStyle w:val="ListParagraph"/>
        <w:numPr>
          <w:ilvl w:val="0"/>
          <w:numId w:val="3"/>
        </w:numPr>
      </w:pPr>
      <w:r>
        <w:t xml:space="preserve">搅拌均匀，蒜蓉酱就做好了</w:t>
      </w:r>
    </w:p>
    <w:p>
      <w:pPr>
        <w:pStyle w:val="Heading2"/>
        <w:spacing w:before="200"/>
      </w:pPr>
      <w:r>
        <w:t xml:space="preserve">第三步：烤制</w:t>
      </w:r>
    </w:p>
    <w:p>
      <w:pPr>
        <w:pStyle w:val="ListParagraph"/>
        <w:numPr>
          <w:ilvl w:val="0"/>
          <w:numId w:val="3"/>
        </w:numPr>
      </w:pPr>
      <w:r>
        <w:t xml:space="preserve">烤箱预热至200°C，或准备炭火烤炉</w:t>
      </w:r>
    </w:p>
    <w:p>
      <w:pPr>
        <w:pStyle w:val="ListParagraph"/>
        <w:numPr>
          <w:ilvl w:val="0"/>
          <w:numId w:val="3"/>
        </w:numPr>
      </w:pPr>
      <w:r>
        <w:t xml:space="preserve">烤盘铺锡纸，摆上生蚝（可加粉丝垫底）</w:t>
      </w:r>
    </w:p>
    <w:p>
      <w:pPr>
        <w:pStyle w:val="ListParagraph"/>
        <w:numPr>
          <w:ilvl w:val="0"/>
          <w:numId w:val="3"/>
        </w:numPr>
      </w:pPr>
      <w:r>
        <w:t xml:space="preserve">每个生蚝舀入1勺蒜蓉酱</w:t>
      </w:r>
    </w:p>
    <w:p>
      <w:pPr>
        <w:pStyle w:val="ListParagraph"/>
        <w:numPr>
          <w:ilvl w:val="0"/>
          <w:numId w:val="3"/>
        </w:numPr>
      </w:pPr>
      <w:r>
        <w:t xml:space="preserve">烤箱烤8-10分钟，炭火烤5-8分钟</w:t>
      </w:r>
    </w:p>
    <w:p>
      <w:pPr>
        <w:pStyle w:val="ListParagraph"/>
        <w:numPr>
          <w:ilvl w:val="0"/>
          <w:numId w:val="3"/>
        </w:numPr>
      </w:pPr>
      <w:r>
        <w:t xml:space="preserve">烤至蒜蓉金黄、生蚝微微收缩即可</w:t>
      </w:r>
    </w:p>
    <w:p>
      <w:pPr>
        <w:pStyle w:val="ListParagraph"/>
        <w:numPr>
          <w:ilvl w:val="0"/>
          <w:numId w:val="3"/>
        </w:numPr>
      </w:pPr>
      <w:r>
        <w:t xml:space="preserve">出锅撒葱花、小米辣圈点缀</w:t>
      </w:r>
    </w:p>
    <w:p>
      <w:pPr>
        <w:pStyle w:val="Heading1"/>
        <w:spacing w:before="400"/>
      </w:pPr>
      <w:r>
        <w:t xml:space="preserve">💰 出摊经营技巧</w:t>
      </w:r>
    </w:p>
    <w:p>
      <w:pPr>
        <w:pStyle w:val="Heading2"/>
      </w:pPr>
      <w:r>
        <w:t xml:space="preserve">定价策略</w:t>
      </w:r>
    </w:p>
    <w:p>
      <w:pPr>
        <w:pStyle w:val="ListParagraph"/>
        <w:numPr>
          <w:ilvl w:val="0"/>
          <w:numId w:val="2"/>
        </w:numPr>
      </w:pPr>
      <w:r>
        <w:t xml:space="preserve">单个烤生蚝：8-12元/个</w:t>
      </w:r>
    </w:p>
    <w:p>
      <w:pPr>
        <w:pStyle w:val="ListParagraph"/>
        <w:numPr>
          <w:ilvl w:val="0"/>
          <w:numId w:val="2"/>
        </w:numPr>
      </w:pPr>
      <w:r>
        <w:t xml:space="preserve">套餐组合：6个58元、10个88元</w:t>
      </w:r>
    </w:p>
    <w:p>
      <w:pPr>
        <w:pStyle w:val="ListParagraph"/>
        <w:numPr>
          <w:ilvl w:val="0"/>
          <w:numId w:val="2"/>
        </w:numPr>
      </w:pPr>
      <w:r>
        <w:t xml:space="preserve">成本控制：单个成本约3-4元，利润可达100%+</w:t>
      </w:r>
    </w:p>
    <w:p>
      <w:pPr>
        <w:pStyle w:val="Heading2"/>
        <w:spacing w:before="200"/>
      </w:pPr>
      <w:r>
        <w:t xml:space="preserve">设备推荐</w:t>
      </w:r>
    </w:p>
    <w:p>
      <w:pPr>
        <w:pStyle w:val="ListParagraph"/>
        <w:numPr>
          <w:ilvl w:val="0"/>
          <w:numId w:val="2"/>
        </w:numPr>
      </w:pPr>
      <w:r>
        <w:t xml:space="preserve">炭火烤炉：烟火气足，口感更香</w:t>
      </w:r>
    </w:p>
    <w:p>
      <w:pPr>
        <w:pStyle w:val="ListParagraph"/>
        <w:numPr>
          <w:ilvl w:val="0"/>
          <w:numId w:val="2"/>
        </w:numPr>
      </w:pPr>
      <w:r>
        <w:t xml:space="preserve">电烤炉：操作简单，适合新手</w:t>
      </w:r>
    </w:p>
    <w:p>
      <w:pPr>
        <w:pStyle w:val="ListParagraph"/>
        <w:numPr>
          <w:ilvl w:val="0"/>
          <w:numId w:val="2"/>
        </w:numPr>
      </w:pPr>
      <w:r>
        <w:t xml:space="preserve">车载保温箱：保证食材新鲜</w:t>
      </w:r>
    </w:p>
    <w:p>
      <w:pPr>
        <w:pStyle w:val="Heading2"/>
        <w:spacing w:before="200"/>
      </w:pPr>
      <w:r>
        <w:t xml:space="preserve">爆单秘诀</w:t>
      </w:r>
    </w:p>
    <w:p>
      <w:pPr>
        <w:pStyle w:val="ListParagraph"/>
        <w:numPr>
          <w:ilvl w:val="0"/>
          <w:numId w:val="2"/>
        </w:numPr>
      </w:pPr>
      <w:r>
        <w:t xml:space="preserve">提前1小时准备蒜蓉酱，现做现用</w:t>
      </w:r>
    </w:p>
    <w:p>
      <w:pPr>
        <w:pStyle w:val="ListParagraph"/>
        <w:numPr>
          <w:ilvl w:val="0"/>
          <w:numId w:val="2"/>
        </w:numPr>
      </w:pPr>
      <w:r>
        <w:t xml:space="preserve">生蚝现点现烤，保证最佳口感</w:t>
      </w:r>
    </w:p>
    <w:p>
      <w:pPr>
        <w:pStyle w:val="ListParagraph"/>
        <w:numPr>
          <w:ilvl w:val="0"/>
          <w:numId w:val="2"/>
        </w:numPr>
      </w:pPr>
      <w:r>
        <w:t xml:space="preserve">准备试吃小碟，引导顾客转化</w:t>
      </w:r>
    </w:p>
    <w:p>
      <w:pPr>
        <w:pStyle w:val="ListParagraph"/>
        <w:numPr>
          <w:ilvl w:val="0"/>
          <w:numId w:val="2"/>
        </w:numPr>
      </w:pPr>
      <w:r>
        <w:t xml:space="preserve">搭配啤酒饮料，提升客单价</w:t>
      </w:r>
    </w:p>
    <w:p>
      <w:pPr>
        <w:pStyle w:val="Heading1"/>
        <w:spacing w:before="400"/>
      </w:pPr>
      <w:r>
        <w:t xml:space="preserve">⚠️ 注意事项</w:t>
      </w:r>
    </w:p>
    <w:p>
      <w:pPr>
        <w:pStyle w:val="ListParagraph"/>
        <w:numPr>
          <w:ilvl w:val="0"/>
          <w:numId w:val="2"/>
        </w:numPr>
      </w:pPr>
      <w:r>
        <w:t xml:space="preserve">生蚝必须新鲜，死蚝不可食用</w:t>
      </w:r>
    </w:p>
    <w:p>
      <w:pPr>
        <w:pStyle w:val="ListParagraph"/>
        <w:numPr>
          <w:ilvl w:val="0"/>
          <w:numId w:val="2"/>
        </w:numPr>
      </w:pPr>
      <w:r>
        <w:t xml:space="preserve">蒜蓉酱一次不要做太多，保存不超过3天</w:t>
      </w:r>
    </w:p>
    <w:p>
      <w:pPr>
        <w:pStyle w:val="ListParagraph"/>
        <w:numPr>
          <w:ilvl w:val="0"/>
          <w:numId w:val="2"/>
        </w:numPr>
      </w:pPr>
      <w:r>
        <w:t xml:space="preserve">烤制时间不宜过长，否则生蚝会老</w:t>
      </w:r>
    </w:p>
    <w:p>
      <w:pPr>
        <w:pStyle w:val="ListParagraph"/>
        <w:numPr>
          <w:ilvl w:val="0"/>
          <w:numId w:val="2"/>
        </w:numPr>
      </w:pPr>
      <w:r>
        <w:t xml:space="preserve">摆摊需办理食品摊贩登记证</w:t>
      </w:r>
    </w:p>
    <w:p>
      <w:pPr>
        <w:spacing w:before="400"/>
      </w:pPr>
    </w:p>
    <w:p>
      <w:pPr>
        <w:spacing w:before="200"/>
        <w:jc w:val="center"/>
      </w:pPr>
      <w:r>
        <w:rPr>
          <w:color w:val="999999"/>
        </w:rPr>
        <w:t xml:space="preserve">-------------------------- END --------------------------</w:t>
      </w:r>
    </w:p>
    <w:p>
      <w:pPr>
        <w:spacing w:before="100"/>
        <w:jc w:val="center"/>
      </w:pPr>
      <w:r>
        <w:rPr>
          <w:b/>
          <w:bCs/>
          <w:color w:val="667eea"/>
        </w:rPr>
        <w:t xml:space="preserve">懒人知识库 · 小吃配方系列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764ba2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240"/>
    </w:pPr>
    <w:rPr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</w:pPr>
    <w:rPr>
      <w:b/>
      <w:bCs/>
      <w:color w:val="764ba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2026-04-20T02:09:56.805Z</dcterms:created>
  <dcterms:modified xsi:type="dcterms:W3CDTF">2026-04-20T02:09:56.805Z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