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告别拖延症：5步法则让效率翻倍</w:t>
      </w:r>
    </w:p>
    <w:p>
      <w:pPr>
        <w:spacing w:after="200"/>
      </w:pPr>
      <w:r>
        <w:t xml:space="preserve">你是不是经常这样：事情明明很重要，却总是拖到最后才做？刷手机一刷就是两小时，工作却一拖再拖？别自责，拖延症是人类的本能，但我们可以用正确的方法战胜它。</w:t>
      </w:r>
    </w:p>
    <w:p>
      <w:pPr>
        <w:pStyle w:val="Heading1"/>
      </w:pPr>
      <w:r>
        <w:t xml:space="preserve">一、为什么你会拖延？</w:t>
      </w:r>
    </w:p>
    <w:p>
      <w:pPr>
        <w:spacing w:after="120"/>
      </w:pPr>
      <w:r>
        <w:t xml:space="preserve">拖延的本质是大脑对即时满足的偏好。比起完成任务的成就感，大脑更倾向于选择当下的轻松和快乐。</w:t>
      </w:r>
    </w:p>
    <w:p>
      <w:pPr>
        <w:pStyle w:val="ListParagraph"/>
        <w:numPr>
          <w:ilvl w:val="0"/>
          <w:numId w:val="2"/>
        </w:numPr>
      </w:pPr>
      <w:r>
        <w:t xml:space="preserve">任务太复杂，不知道从哪里开始</w:t>
      </w:r>
    </w:p>
    <w:p>
      <w:pPr>
        <w:pStyle w:val="ListParagraph"/>
        <w:numPr>
          <w:ilvl w:val="0"/>
          <w:numId w:val="2"/>
        </w:numPr>
      </w:pPr>
      <w:r>
        <w:t xml:space="preserve">害怕失败，完美主义作祟</w:t>
      </w:r>
    </w:p>
    <w:p>
      <w:pPr>
        <w:pStyle w:val="ListParagraph"/>
        <w:numPr>
          <w:ilvl w:val="0"/>
          <w:numId w:val="2"/>
        </w:numPr>
      </w:pPr>
      <w:r>
        <w:t xml:space="preserve">没有明确的截止时间</w:t>
      </w:r>
    </w:p>
    <w:p>
      <w:pPr>
        <w:pStyle w:val="ListParagraph"/>
        <w:numPr>
          <w:ilvl w:val="0"/>
          <w:numId w:val="2"/>
        </w:numPr>
      </w:pPr>
      <w:r>
        <w:t xml:space="preserve">缺乏内在动力，觉得这件事不重要</w:t>
      </w:r>
    </w:p>
    <w:p>
      <w:pPr>
        <w:pStyle w:val="Heading1"/>
      </w:pPr>
      <w:r>
        <w:t xml:space="preserve">二、5步法则战胜拖延</w:t>
      </w:r>
    </w:p>
    <w:p>
      <w:pPr>
        <w:pStyle w:val="Heading2"/>
      </w:pPr>
      <w:r>
        <w:t xml:space="preserve">第1步：2分钟法则</w:t>
      </w:r>
    </w:p>
    <w:p>
      <w:pPr>
        <w:spacing w:after="100"/>
      </w:pPr>
      <w:r>
        <w:t xml:space="preserve">任何任务，如果能在2分钟内完成，就立即去做。比如回复一封简短的邮件、整理桌面、填一张表格。2分钟能解决的事情，不要留给以后。</w:t>
      </w:r>
    </w:p>
    <w:p>
      <w:pPr>
        <w:pStyle w:val="Heading2"/>
      </w:pPr>
      <w:r>
        <w:t xml:space="preserve">第2步：任务拆解</w:t>
      </w:r>
    </w:p>
    <w:p>
      <w:pPr>
        <w:spacing w:after="100"/>
      </w:pPr>
      <w:r>
        <w:t xml:space="preserve">把大任务拆成最小可执行的单元。比如写一篇报告可以拆成：①打开文档 ②写标题 ③列提纲 ④写第一段……每完成一个小步骤，都是一次正向激励。</w:t>
      </w:r>
    </w:p>
    <w:p>
      <w:pPr>
        <w:pStyle w:val="Heading2"/>
      </w:pPr>
      <w:r>
        <w:t xml:space="preserve">第3步：消除干扰</w:t>
      </w:r>
    </w:p>
    <w:p>
      <w:pPr>
        <w:pStyle w:val="ListParagraph"/>
        <w:numPr>
          <w:ilvl w:val="0"/>
          <w:numId w:val="2"/>
        </w:numPr>
      </w:pPr>
      <w:r>
        <w:t xml:space="preserve">工作前把手机调至静音或飞行模式</w:t>
      </w:r>
    </w:p>
    <w:p>
      <w:pPr>
        <w:pStyle w:val="ListParagraph"/>
        <w:numPr>
          <w:ilvl w:val="0"/>
          <w:numId w:val="2"/>
        </w:numPr>
      </w:pPr>
      <w:r>
        <w:t xml:space="preserve">使用网站屏蔽软件（如Forest、Focus Keeper）</w:t>
      </w:r>
    </w:p>
    <w:p>
      <w:pPr>
        <w:pStyle w:val="ListParagraph"/>
        <w:numPr>
          <w:ilvl w:val="0"/>
          <w:numId w:val="2"/>
        </w:numPr>
      </w:pPr>
      <w:r>
        <w:t xml:space="preserve">创造一个干净、专注的工作环境</w:t>
      </w:r>
    </w:p>
    <w:p>
      <w:pPr>
        <w:pStyle w:val="Heading2"/>
      </w:pPr>
      <w:r>
        <w:t xml:space="preserve">第4步：设置硬性截止时间</w:t>
      </w:r>
    </w:p>
    <w:p>
      <w:pPr>
        <w:spacing w:after="100"/>
      </w:pPr>
      <w:r>
        <w:t xml:space="preserve">没有截止时间的任务永远不会被完成。给自己设定一个比实际截止日期早1-2天的内部deadline，并公开承诺给朋友或同事，形成外部监督压力。</w:t>
      </w:r>
    </w:p>
    <w:p>
      <w:pPr>
        <w:pStyle w:val="Heading2"/>
      </w:pPr>
      <w:r>
        <w:t xml:space="preserve">第5步：即时奖励机制</w:t>
      </w:r>
    </w:p>
    <w:p>
      <w:pPr>
        <w:spacing w:after="100"/>
      </w:pPr>
      <w:r>
        <w:t xml:space="preserve">完成每个小任务后给自己一个小奖励。比如完成一个章节后喝杯咖啡，完成整个任务后看一集剧。延迟满足需要训练，但即时奖励可以让你更快进入状态。</w:t>
      </w:r>
    </w:p>
    <w:p>
      <w:pPr>
        <w:pStyle w:val="Heading1"/>
      </w:pPr>
      <w:r>
        <w:t xml:space="preserve">三、实用工具推荐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番茄钟</w:t>
      </w:r>
      <w:r>
        <w:t xml:space="preserve"> - Forest、Focus Keeper，工作25分钟休息5分钟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任务管理</w:t>
      </w:r>
      <w:r>
        <w:t xml:space="preserve"> - Todoist、滴答清单，设置提醒和截止日期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专注模式</w:t>
      </w:r>
      <w:r>
        <w:t xml:space="preserve"> - 手机自带或第三方App，锁定干扰应用</w:t>
      </w:r>
    </w:p>
    <w:p>
      <w:pPr>
        <w:pStyle w:val="Heading1"/>
      </w:pPr>
      <w:r>
        <w:t xml:space="preserve">四、写在最后</w:t>
      </w:r>
    </w:p>
    <w:p>
      <w:pPr>
        <w:spacing w:after="100"/>
      </w:pPr>
      <w:r>
        <w:t xml:space="preserve">战胜拖延不是一蹴而就的，它是一场与本能的持久战。接受自己偶尔的拖延，不要因为一次失败就全盘否定。重要的是：现在开始，而不是等待完美的时机。</w:t>
      </w:r>
    </w:p>
    <w:p>
      <w:pPr>
        <w:spacing w:after="200"/>
      </w:pPr>
      <w:r>
        <w:rPr>
          <w:b/>
          <w:bCs/>
          <w:color w:val="667eea"/>
        </w:rPr>
        <w:t xml:space="preserve">记住：完成比完美更重要。先完成，再优化。你远比自己想象的更有潜力。</w:t>
      </w:r>
    </w:p>
    <w:p>
      <w:pPr>
        <w:spacing w:before="300"/>
        <w:jc w:val="center"/>
      </w:pPr>
      <w:r>
        <w:rPr>
          <w:i/>
          <w:iCs/>
          <w:color w:val="999999"/>
        </w:rPr>
        <w:t xml:space="preserve">—— 懒人知识库·自我提升系列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b/>
      <w:bCs/>
      <w:color w:val="333333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b/>
      <w:bCs/>
      <w:color w:val="667ee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2026-04-22T04:12:27.469Z</dcterms:created>
  <dcterms:modified xsi:type="dcterms:W3CDTF">2026-04-22T04:12:27.469Z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