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数据驱动的AI代写优化</w:t>
      </w:r>
    </w:p>
    <w:p>
      <w:r>
        <w:t>一、数据驱动思维在AI代写中的应用</w:t>
      </w:r>
    </w:p>
    <w:p>
      <w:r>
        <w:t>数据是优化决策的基础。掌握数据分析能力，让你的运营更加精准高效。</w:t>
      </w:r>
    </w:p>
    <w:p>
      <w:r>
        <w:t>二、核心数据指标体系</w:t>
      </w:r>
    </w:p>
    <w:p>
      <w:pPr>
        <w:pStyle w:val="Heading2"/>
      </w:pPr>
      <w:r>
        <w:t>流量指标</w:t>
      </w:r>
    </w:p>
    <w:p>
      <w:pPr>
        <w:pStyle w:val="ListNumber"/>
      </w:pPr>
      <w:r>
        <w:t>1. 曝光量（展示量）</w:t>
      </w:r>
    </w:p>
    <w:p>
      <w:r>
        <w:t xml:space="preserve">   - 定义：内容被展示的总次数</w:t>
      </w:r>
    </w:p>
    <w:p>
      <w:r>
        <w:t xml:space="preserve">   - 意义：反映内容覆盖面</w:t>
      </w:r>
    </w:p>
    <w:p>
      <w:pPr>
        <w:pStyle w:val="ListNumber"/>
      </w:pPr>
      <w:r>
        <w:t>2. 点击量</w:t>
      </w:r>
    </w:p>
    <w:p>
      <w:r>
        <w:t xml:space="preserve">   - 定义：用户点击的次数</w:t>
      </w:r>
    </w:p>
    <w:p>
      <w:r>
        <w:t xml:space="preserve">   - 意义：反映标题和封面的吸引力</w:t>
      </w:r>
    </w:p>
    <w:p>
      <w:pPr>
        <w:pStyle w:val="ListNumber"/>
      </w:pPr>
      <w:r>
        <w:t>3. 点击率（CTR）</w:t>
      </w:r>
    </w:p>
    <w:p>
      <w:r>
        <w:t xml:space="preserve">   - 公式：点击量/曝光量×100%</w:t>
      </w:r>
    </w:p>
    <w:p>
      <w:r>
        <w:t xml:space="preserve">   - 优化方向：标题、封面</w:t>
      </w:r>
    </w:p>
    <w:p>
      <w:pPr>
        <w:pStyle w:val="Heading2"/>
      </w:pPr>
      <w:r>
        <w:t>转化指标</w:t>
      </w:r>
    </w:p>
    <w:p>
      <w:pPr>
        <w:pStyle w:val="ListNumber"/>
      </w:pPr>
      <w:r>
        <w:t>1. 咨询量</w:t>
      </w:r>
    </w:p>
    <w:p>
      <w:r>
        <w:t xml:space="preserve">   - 定义：主动咨询的用户数</w:t>
      </w:r>
    </w:p>
    <w:p>
      <w:r>
        <w:t xml:space="preserve">   - 意义：反映用户意向度</w:t>
      </w:r>
    </w:p>
    <w:p>
      <w:pPr>
        <w:pStyle w:val="ListNumber"/>
      </w:pPr>
      <w:r>
        <w:t>2. 成交量</w:t>
      </w:r>
    </w:p>
    <w:p>
      <w:r>
        <w:t xml:space="preserve">   - 定义：实际成交的订单数</w:t>
      </w:r>
    </w:p>
    <w:p>
      <w:r>
        <w:t xml:space="preserve">   - 意义：反映最终转化效果</w:t>
      </w:r>
    </w:p>
    <w:p>
      <w:pPr>
        <w:pStyle w:val="ListNumber"/>
      </w:pPr>
      <w:r>
        <w:t>3. 转化率</w:t>
      </w:r>
    </w:p>
    <w:p>
      <w:r>
        <w:t xml:space="preserve">   - 公式：成交量/咨询量×100%</w:t>
      </w:r>
    </w:p>
    <w:p>
      <w:r>
        <w:t xml:space="preserve">   - 优化方向：产品、话术、价格</w:t>
      </w:r>
    </w:p>
    <w:p>
      <w:pPr>
        <w:pStyle w:val="Heading2"/>
      </w:pPr>
      <w:r>
        <w:t>收益指标</w:t>
      </w:r>
    </w:p>
    <w:p>
      <w:pPr>
        <w:pStyle w:val="ListNumber"/>
      </w:pPr>
      <w:r>
        <w:t>1. 成交金额</w:t>
      </w:r>
    </w:p>
    <w:p>
      <w:r>
        <w:t xml:space="preserve">   - 定义：总销售额</w:t>
      </w:r>
    </w:p>
    <w:p>
      <w:r>
        <w:t xml:space="preserve">   - 意义：整体收益水平</w:t>
      </w:r>
    </w:p>
    <w:p>
      <w:pPr>
        <w:pStyle w:val="ListNumber"/>
      </w:pPr>
      <w:r>
        <w:t>2. 客单价</w:t>
      </w:r>
    </w:p>
    <w:p>
      <w:r>
        <w:t xml:space="preserve">   - 公式：成交金额/成交量</w:t>
      </w:r>
    </w:p>
    <w:p>
      <w:r>
        <w:t xml:space="preserve">   - 优化方向：关联销售、套餐设计</w:t>
      </w:r>
    </w:p>
    <w:p>
      <w:pPr>
        <w:pStyle w:val="ListNumber"/>
      </w:pPr>
      <w:r>
        <w:t>3. 利润</w:t>
      </w:r>
    </w:p>
    <w:p>
      <w:r>
        <w:t xml:space="preserve">   - 公式：成交金额-成本-费用</w:t>
      </w:r>
    </w:p>
    <w:p>
      <w:r>
        <w:t xml:space="preserve">   - 意义：实际盈利能力</w:t>
      </w:r>
    </w:p>
    <w:p>
      <w:pPr>
        <w:pStyle w:val="Heading2"/>
      </w:pPr>
      <w:r>
        <w:t>效率指标</w:t>
      </w:r>
    </w:p>
    <w:p>
      <w:pPr>
        <w:pStyle w:val="ListNumber"/>
      </w:pPr>
      <w:r>
        <w:t>1. 投入产出比（ROI）</w:t>
      </w:r>
    </w:p>
    <w:p>
      <w:r>
        <w:t xml:space="preserve">   - 公式：收益/投入×100%</w:t>
      </w:r>
    </w:p>
    <w:p>
      <w:r>
        <w:t xml:space="preserve">   - 评估项目可行性</w:t>
      </w:r>
    </w:p>
    <w:p>
      <w:pPr>
        <w:pStyle w:val="ListNumber"/>
      </w:pPr>
      <w:r>
        <w:t>2. 时间效率</w:t>
      </w:r>
    </w:p>
    <w:p>
      <w:r>
        <w:t xml:space="preserve">   - 评估单位时间产出</w:t>
      </w:r>
    </w:p>
    <w:p>
      <w:r>
        <w:t xml:space="preserve">   - 指导时间分配</w:t>
      </w:r>
    </w:p>
    <w:p>
      <w:pPr>
        <w:pStyle w:val="ListNumber"/>
      </w:pPr>
      <w:r>
        <w:t>3. 人效比</w:t>
      </w:r>
    </w:p>
    <w:p>
      <w:r>
        <w:t xml:space="preserve">   - 评估人均产出</w:t>
      </w:r>
    </w:p>
    <w:p>
      <w:r>
        <w:t xml:space="preserve">   - 指导团队配置</w:t>
      </w:r>
    </w:p>
    <w:p>
      <w:r>
        <w:t>三、数据收集方法</w:t>
      </w:r>
    </w:p>
    <w:p>
      <w:pPr>
        <w:pStyle w:val="ListNumber"/>
      </w:pPr>
      <w:r>
        <w:t>1. 平台数据后台</w:t>
      </w:r>
    </w:p>
    <w:p>
      <w:r>
        <w:t xml:space="preserve">   - 内容数据</w:t>
      </w:r>
    </w:p>
    <w:p>
      <w:r>
        <w:t xml:space="preserve">   - 粉丝数据</w:t>
      </w:r>
    </w:p>
    <w:p>
      <w:r>
        <w:t xml:space="preserve">   - 交易数据</w:t>
      </w:r>
    </w:p>
    <w:p>
      <w:pPr>
        <w:pStyle w:val="ListNumber"/>
      </w:pPr>
      <w:r>
        <w:t>2. 第三方工具</w:t>
      </w:r>
    </w:p>
    <w:p>
      <w:r>
        <w:t xml:space="preserve">   - 数据采集工具</w:t>
      </w:r>
    </w:p>
    <w:p>
      <w:r>
        <w:t xml:space="preserve">   - 竞品监控工具</w:t>
      </w:r>
    </w:p>
    <w:p>
      <w:pPr>
        <w:pStyle w:val="ListNumber"/>
      </w:pPr>
      <w:r>
        <w:t>3. 手动记录</w:t>
      </w:r>
    </w:p>
    <w:p>
      <w:r>
        <w:t xml:space="preserve">   - 建立Excel表格</w:t>
      </w:r>
    </w:p>
    <w:p>
      <w:r>
        <w:t xml:space="preserve">   - 使用在线文档</w:t>
      </w:r>
    </w:p>
    <w:p>
      <w:r>
        <w:t>四、数据分析方法</w:t>
      </w:r>
    </w:p>
    <w:p>
      <w:pPr>
        <w:pStyle w:val="ListNumber"/>
      </w:pPr>
      <w:r>
        <w:t>1. 对比分析</w:t>
      </w:r>
    </w:p>
    <w:p>
      <w:r>
        <w:t xml:space="preserve">   - 时间对比：今天vs昨天</w:t>
      </w:r>
    </w:p>
    <w:p>
      <w:r>
        <w:t xml:space="preserve">   - 内容对比：爆款vs普通</w:t>
      </w:r>
    </w:p>
    <w:p>
      <w:r>
        <w:t xml:space="preserve">   - 竞品对比：自己vs对手</w:t>
      </w:r>
    </w:p>
    <w:p>
      <w:pPr>
        <w:pStyle w:val="ListNumber"/>
      </w:pPr>
      <w:r>
        <w:t>2. 趋势分析</w:t>
      </w:r>
    </w:p>
    <w:p>
      <w:r>
        <w:t xml:space="preserve">   - 查看数据变化趋势</w:t>
      </w:r>
    </w:p>
    <w:p>
      <w:r>
        <w:t xml:space="preserve">   - 预判未来走向</w:t>
      </w:r>
    </w:p>
    <w:p>
      <w:pPr>
        <w:pStyle w:val="ListNumber"/>
      </w:pPr>
      <w:r>
        <w:t>3. 归因分析</w:t>
      </w:r>
    </w:p>
    <w:p>
      <w:r>
        <w:t xml:space="preserve">   - 找出影响结果的关键因素</w:t>
      </w:r>
    </w:p>
    <w:p>
      <w:r>
        <w:t xml:space="preserve">   - 聚焦优化重点</w:t>
      </w:r>
    </w:p>
    <w:p>
      <w:r>
        <w:t>五、数据驱动优化实操</w:t>
      </w:r>
    </w:p>
    <w:p>
      <w:pPr>
        <w:pStyle w:val="Heading2"/>
      </w:pPr>
      <w:r>
        <w:t>案例：标题优化</w:t>
      </w:r>
    </w:p>
    <w:p>
      <w:pPr>
        <w:pStyle w:val="ListNumber"/>
      </w:pPr>
      <w:r>
        <w:t>1. 收集数据</w:t>
      </w:r>
    </w:p>
    <w:p>
      <w:r>
        <w:t xml:space="preserve">   - A标题：曝光1000，点击50，CTR=5%</w:t>
      </w:r>
    </w:p>
    <w:p>
      <w:r>
        <w:t xml:space="preserve">   - B标题：曝光1000，点击80，CTR=8%</w:t>
      </w:r>
    </w:p>
    <w:p>
      <w:pPr>
        <w:pStyle w:val="ListNumber"/>
      </w:pPr>
      <w:r>
        <w:t>2. 分析原因</w:t>
      </w:r>
    </w:p>
    <w:p>
      <w:r>
        <w:t xml:space="preserve">   - B标题更具体</w:t>
      </w:r>
    </w:p>
    <w:p>
      <w:r>
        <w:t xml:space="preserve">   - 包含数字和痛点</w:t>
      </w:r>
    </w:p>
    <w:p>
      <w:pPr>
        <w:pStyle w:val="ListNumber"/>
      </w:pPr>
      <w:r>
        <w:t>3. 制定策略</w:t>
      </w:r>
    </w:p>
    <w:p>
      <w:r>
        <w:t xml:space="preserve">   - 继续测试B类风格</w:t>
      </w:r>
    </w:p>
    <w:p>
      <w:r>
        <w:t xml:space="preserve">   - 尝试C标题优化</w:t>
      </w:r>
    </w:p>
    <w:p>
      <w:pPr>
        <w:pStyle w:val="ListNumber"/>
      </w:pPr>
      <w:r>
        <w:t>4. 执行验证</w:t>
      </w:r>
    </w:p>
    <w:p>
      <w:r>
        <w:t xml:space="preserve">   - 保持变量一致</w:t>
      </w:r>
    </w:p>
    <w:p>
      <w:r>
        <w:t xml:space="preserve">   - 记录对比结果</w:t>
      </w:r>
    </w:p>
    <w:p>
      <w:r>
        <w:t>六、数据看板建立</w:t>
      </w:r>
    </w:p>
    <w:p>
      <w:r>
        <w:t>建议建立以下看板：</w:t>
      </w:r>
    </w:p>
    <w:p>
      <w:pPr>
        <w:pStyle w:val="ListBullet"/>
      </w:pPr>
      <w:r>
        <w:t>• 日报看板：日常运营数据</w:t>
      </w:r>
    </w:p>
    <w:p>
      <w:pPr>
        <w:pStyle w:val="ListBullet"/>
      </w:pPr>
      <w:r>
        <w:t>• 周报看板：周期性分析</w:t>
      </w:r>
    </w:p>
    <w:p>
      <w:pPr>
        <w:pStyle w:val="ListBullet"/>
      </w:pPr>
      <w:r>
        <w:t>• 月报看板：月度复盘总结</w:t>
      </w:r>
    </w:p>
    <w:p>
      <w:r>
        <w:t>七、数据分析工具推荐</w:t>
      </w:r>
    </w:p>
    <w:p>
      <w:pPr>
        <w:pStyle w:val="ListNumber"/>
      </w:pPr>
      <w:r>
        <w:t>1. Excel/Google Sheets</w:t>
      </w:r>
    </w:p>
    <w:p>
      <w:r>
        <w:t xml:space="preserve">   - 数据整理</w:t>
      </w:r>
    </w:p>
    <w:p>
      <w:r>
        <w:t xml:space="preserve">   - 基础分析</w:t>
      </w:r>
    </w:p>
    <w:p>
      <w:pPr>
        <w:pStyle w:val="ListNumber"/>
      </w:pPr>
      <w:r>
        <w:t>2. 数据可视化工具</w:t>
      </w:r>
    </w:p>
    <w:p>
      <w:r>
        <w:t xml:space="preserve">   - 图表制作</w:t>
      </w:r>
    </w:p>
    <w:p>
      <w:r>
        <w:t xml:space="preserve">   - 看板展示</w:t>
      </w:r>
    </w:p>
    <w:p>
      <w:pPr>
        <w:pStyle w:val="ListNumber"/>
      </w:pPr>
      <w:r>
        <w:t>3. BI工具</w:t>
      </w:r>
    </w:p>
    <w:p>
      <w:r>
        <w:t xml:space="preserve">   - 专业分析</w:t>
      </w:r>
    </w:p>
    <w:p>
      <w:r>
        <w:t xml:space="preserve">   - 数据挖掘</w:t>
      </w:r>
    </w:p>
    <w:p>
      <w:r>
        <w:t>培养数据思维，用数据指导决策，让你的运营更加科学高效。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