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暴风“播控云”来了，将复制玩客币700倍涨幅？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玩客云死了，又活了？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就在12月3日，迅雷和大数据公司达成和解，迅雷股价收涨5.12%，风波总算是过去了，玩客币又能玩了！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12月5日，说好玩客云全面开售，迅雷又了放鸽子。不过这次放鸽子，对黄牛党门而言，绝对是如逢甘霖。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前几日人心惶惶，大量玩家低价抛售玩客云。迅雷突然发布公告，玩客云继续限量发售，黄牛党又赌赢了。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迅雷“玩客云”风波刚过，暴风影音又在搞事情，搞得还是同一个事情。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12月4日，“币世界”报道暴风影音加入区块链挖矿行列，推出一款名叫“暴风播控云”的产品，售价4999元，类似迅雷的玩客币。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858490" cy="261012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ee3c41ae3e45c3"/>
                  <a:stretch>
                    <a:fillRect/>
                  </a:stretch>
                </pic:blipFill>
                <pic:spPr>
                  <a:xfrm>
                    <a:off x="0" y="0"/>
                    <a:ext cx="5858490" cy="261012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按照迅雷战略发布会的说法：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迅雷要打造一个人人可共享自己的计算资源、网络宽带、存储空间和音视频内容的生态，在该生态里，通过“玩客云”智能硬件来共享资源，获得“玩客币”奖励，用以换取各种别人提供的资源。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凭借“玩客币”，迅雷股价在一个月内上涨5倍，“玩客币”自身币价更是一度创下700倍的涨幅记录。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暴风作为曾经互联网视频领跑者，如果要复制迅雷的商业模式似乎并不算难事。不过，就目前公开信息中，我们尚未看到“暴风播控云”详细介绍，无法更进一步推测。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暴风科技7月以来，一直处在因“重大资产重组”而“停牌”状态。“播控云”消息放出后，人们纷纷揣测这次资产重组，就是为“播控云”做准备。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有意思的是，暴风从2015年3月14日上市到5月21日，70天时间里。股价从9.43元上涨到327.01元，涨幅高达3367.76%，被写入2915年“妖股”排行榜第一位。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而这个阶段，暴风主打“虚拟现实理念”的“暴风魔镜”智能硬件，起到了至关重要的作用，因此暴风玩智能硬件是有基础的。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“虚拟现实”到“区块链”概念，从“暴风魔镜”智能硬件到“暴风播控云”智能硬件，历史背景惊人相似。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就小编看来，关于暴风科技股价，停牌许久势必大有准备，一旦复牌，涨一波是必须的。如果暴风也推出一个“某某币”来和“播控云”硬件打配合，作为“玩客币”模式模仿者，利弊均有。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坏的一方面是，失去了先发优势；好的一方面是，市场教育成本更低。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涨势能否能赶超迅雷“玩客币”现在还不好说，但是如果能及早入场的话，会是一个以小博大的好机会。毕竟，在暴风什么准确信息都没透露的情况下， 已有14万余人进行了预约，并且人数正激增。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从官网得知，暴风播控云价格与玩客云先比，并不是特别亲民。当然，5000元的价格，如果能换来十倍、百倍的收益，这对任何人来说都是值得的。毕竟，有玩客币的先例，这类产品的升值空间是不可限量的。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小编并非鼓励大家购买，虽然小编已经预约了。但就目前来看，已有成功先例，谁敢保证下一个黄牛党不会成功呢？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版权信息：作者：CPA学习网，微信：cpaxuexi002，公众号：CPA学习网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935fc074-a776-4385-b220-00cbf093406b.jpg" Id="Rdcee3c41ae3e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