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3个不起眼创业小项目,适合一个人的小本生意（投资低回报高）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适合普通人创业的小项目，要求无外乎就是要投资低，回报高。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毕竟创业做生意是有一点风险的，对于普通人来说，创业一旦失败，可能就要好几年才能过程正常的生活。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那么这一期文章，就给大家分享三个适合普通人创业的小项目。这三个项目大家在生活中也是很常见的，只是看起来不太起眼，很少有人去观察和研究它们。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第一个小项目：摆摊卖小吃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经常会看到有一些人，在街边卖小吃。看似是一个很简单的操作，其实利润是非常高的。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比如我们在街边买一份早餐，以手抓饼为例，一个手抓饼，加一个鸡蛋，加一个香肠，加几片生菜；卖的价格大约在5块钱左右。但是你知道这样一个手抓饼的成本是多少吗？我可以告诉你。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486516" cy="237197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b54a420090949e9"/>
                  <a:stretch>
                    <a:fillRect/>
                  </a:stretch>
                </pic:blipFill>
                <pic:spPr>
                  <a:xfrm>
                    <a:off x="0" y="0"/>
                    <a:ext cx="3486516" cy="237197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一个手抓饼大约在3毛，一个鸡蛋大约3毛，一个香肠大约5毛，生菜大约在1毛；所以一个手抓饼的食材成本才1.2元，加上其他的调料，总成本算2块，售卖是5块，利润就是3块一个。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简单的来说一个早餐饼，只需要投资2块，连本带利可以赚3块；算下来可以说是相当的暴利。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别小看这三块钱的利润，有的早餐摊位，一早上能卖出去100多份早餐，纯利润可以达到三五百块，比起很多打工者来说强多了。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其实这样的一个街边小吃摊位或者早餐摊位，投入的成本很低的，一个小推车，一个烤箱，加上食材，总的投入成本不会超过1000元。这样的投入成本，对于很多普通人还是能接受的。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第二个小项目：普通的小卖部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小卖部在大街上也是随处可见，一般是卖一些杂七杂八的小东西，价格也都是几块钱的东西。但是千万不要小看了几块钱的东西，利润也是非常高。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比如小卖部门口的放着一个冰柜，卖一些冰激凌，冷饮之类的东西。一个便宜点的冰激凌可能就要3块钱一个；其实进货的价格大约在8毛钱，利润可以达到2.2元一个。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362678" cy="224813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ec7c6925e846e2"/>
                  <a:stretch>
                    <a:fillRect/>
                  </a:stretch>
                </pic:blipFill>
                <pic:spPr>
                  <a:xfrm>
                    <a:off x="0" y="0"/>
                    <a:ext cx="3362678" cy="224813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再比如小卖部里面的一些日常生活用品，以盐为例，单单的去买一包盐，可能要三块钱一包，然而小卖部进货一整袋的盐，平均算下来也就6毛钱一包，每包可以赚2.4元。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其实一个小卖部的投入成本还是非常低的，主要的投入还是房租这一块，不同的城市房租不一样，可以按照自己当地的实际情况来定。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第三个小项目：下村收破烂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下村里收破烂，可以说是一个非常不起眼的小生意；但是利润也是高的惊人。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因为今年疫情我留在农村发展了，偶然的机会接触到了收破烂这个行业。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以收废钢筋为例，我在下线做了点东西，需要几百斤的废钢筋，我去县城的废品厂咨询了废钢筋的价格2.5一斤。等我用完了这些钢筋后，有人来村里回收废钢筋，回收的废钢筋是5毛一斤。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705614" cy="241007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d533f0aafd941b1"/>
                  <a:stretch>
                    <a:fillRect/>
                  </a:stretch>
                </pic:blipFill>
                <pic:spPr>
                  <a:xfrm>
                    <a:off x="0" y="0"/>
                    <a:ext cx="3705614" cy="241007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同样是废钢筋，买的价格和卖的价格相差了2块一斤，中间的利润可以说是非常暴利。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其实收破烂投入的成本也是很低的，一辆三轮车一个小喇叭，下村里家家户户收就可以了。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总结：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在我们生活中，有很多小项目，看着非常的不起眼，但是利润非常高。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对于普通人来说，如果你想要创业，更多的是先要去多观察身边的人和事，然后找到适合自己一个小项目，去学习和研究它，这样才能有很大的可能成功。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2f292b80-b97f-4039-9178-1ade35279072.jpg" Id="R1b54a420090949e9" /><Relationship Type="http://schemas.openxmlformats.org/officeDocument/2006/relationships/image" Target="/word/media/3c6eeffa-f2dd-4c6d-987b-9530440e502d.jpg" Id="Rfcec7c6925e846e2" /><Relationship Type="http://schemas.openxmlformats.org/officeDocument/2006/relationships/image" Target="/word/media/842fa912-9d73-425e-9ccb-ff98639b1d3d.jpg" Id="R1d533f0aafd9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